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BF68" w14:textId="58B0F4B7" w:rsidR="00AE04AF" w:rsidRPr="000A17B1" w:rsidRDefault="00150BC6" w:rsidP="009D5887">
      <w:pPr>
        <w:pStyle w:val="RFQHeaderSub"/>
        <w:rPr>
          <w:i/>
          <w:iCs/>
          <w:color w:val="FC762D"/>
        </w:rPr>
      </w:pPr>
      <w:r w:rsidRPr="000A17B1">
        <w:rPr>
          <w:i/>
          <w:iCs/>
          <w:color w:val="FC762D"/>
        </w:rPr>
        <w:t>[Insert c</w:t>
      </w:r>
      <w:r w:rsidR="009D5887" w:rsidRPr="000A17B1">
        <w:rPr>
          <w:i/>
          <w:iCs/>
          <w:color w:val="FC762D"/>
        </w:rPr>
        <w:t>ompany nam</w:t>
      </w:r>
      <w:r w:rsidR="00AE04AF" w:rsidRPr="000A17B1">
        <w:rPr>
          <w:i/>
          <w:iCs/>
          <w:color w:val="FC762D"/>
        </w:rPr>
        <w:t xml:space="preserve">e and </w:t>
      </w:r>
      <w:r w:rsidRPr="000A17B1">
        <w:rPr>
          <w:i/>
          <w:iCs/>
          <w:color w:val="FC762D"/>
        </w:rPr>
        <w:t>l</w:t>
      </w:r>
      <w:r w:rsidR="00AE04AF" w:rsidRPr="000A17B1">
        <w:rPr>
          <w:i/>
          <w:iCs/>
          <w:color w:val="FC762D"/>
        </w:rPr>
        <w:t>ogo</w:t>
      </w:r>
      <w:r w:rsidRPr="000A17B1">
        <w:rPr>
          <w:i/>
          <w:iCs/>
          <w:color w:val="FC762D"/>
        </w:rPr>
        <w:t>]</w:t>
      </w:r>
    </w:p>
    <w:p w14:paraId="56B8A30F" w14:textId="7A550A10" w:rsidR="009D5887" w:rsidRPr="000A17B1" w:rsidRDefault="000A17B1" w:rsidP="009D5887">
      <w:pPr>
        <w:pStyle w:val="RFQNormal14"/>
      </w:pPr>
      <w:r w:rsidRPr="000A17B1">
        <w:t>Vendor profile</w:t>
      </w:r>
    </w:p>
    <w:p w14:paraId="045455E9" w14:textId="411E4EF5" w:rsidR="009D5887" w:rsidRPr="000A17B1" w:rsidRDefault="009D5887" w:rsidP="009D5887">
      <w:pPr>
        <w:pStyle w:val="RFQNormal12"/>
        <w:spacing w:after="240"/>
        <w:rPr>
          <w:i/>
          <w:iCs/>
          <w:color w:val="ED7D31" w:themeColor="accent2"/>
        </w:rPr>
      </w:pPr>
      <w:r w:rsidRPr="000A17B1">
        <w:rPr>
          <w:color w:val="FC762D"/>
        </w:rPr>
        <w:t>[</w:t>
      </w:r>
      <w:r w:rsidRPr="000A17B1">
        <w:rPr>
          <w:i/>
          <w:iCs/>
          <w:color w:val="FC762D"/>
        </w:rPr>
        <w:t xml:space="preserve">Add brief description of the </w:t>
      </w:r>
      <w:r w:rsidR="000A17B1" w:rsidRPr="000A17B1">
        <w:rPr>
          <w:i/>
          <w:iCs/>
          <w:color w:val="FC762D"/>
        </w:rPr>
        <w:t>procurement item]</w:t>
      </w:r>
    </w:p>
    <w:p w14:paraId="23253EC7" w14:textId="2DBD47F9" w:rsidR="009D5887" w:rsidRPr="000A17B1" w:rsidRDefault="009D5887" w:rsidP="009D5887">
      <w:pPr>
        <w:pStyle w:val="RFQNormal10"/>
        <w:rPr>
          <w:lang w:val="en-US"/>
        </w:rPr>
      </w:pPr>
      <w:r w:rsidRPr="000A17B1">
        <w:rPr>
          <w:lang w:val="en-US"/>
        </w:rPr>
        <w:t xml:space="preserve">This document comprises the following </w:t>
      </w:r>
      <w:r w:rsidR="00D3087D" w:rsidRPr="000A17B1">
        <w:rPr>
          <w:lang w:val="en-US"/>
        </w:rPr>
        <w:t>sections</w:t>
      </w:r>
      <w:r w:rsidRPr="000A17B1">
        <w:rPr>
          <w:lang w:val="en-US"/>
        </w:rPr>
        <w:t>:</w:t>
      </w:r>
    </w:p>
    <w:p w14:paraId="12ABBDAC" w14:textId="619825F5" w:rsidR="009C66E5" w:rsidRPr="000A17B1" w:rsidRDefault="009C66E5" w:rsidP="009D5887">
      <w:pPr>
        <w:pStyle w:val="RFQNormal10"/>
        <w:rPr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90"/>
      </w:tblGrid>
      <w:tr w:rsidR="009C66E5" w:rsidRPr="000A17B1" w14:paraId="3D253865" w14:textId="77777777" w:rsidTr="009C66E5">
        <w:tc>
          <w:tcPr>
            <w:tcW w:w="1255" w:type="dxa"/>
          </w:tcPr>
          <w:p w14:paraId="767B7A4A" w14:textId="561025CA" w:rsidR="009C66E5" w:rsidRPr="000A17B1" w:rsidRDefault="009C66E5" w:rsidP="009C66E5">
            <w:pPr>
              <w:pStyle w:val="RFQNormal10"/>
              <w:rPr>
                <w:lang w:val="en-US"/>
              </w:rPr>
            </w:pPr>
            <w:r w:rsidRPr="000A17B1">
              <w:rPr>
                <w:lang w:val="en-US"/>
              </w:rPr>
              <w:t xml:space="preserve">Section I: </w:t>
            </w:r>
          </w:p>
        </w:tc>
        <w:tc>
          <w:tcPr>
            <w:tcW w:w="3690" w:type="dxa"/>
          </w:tcPr>
          <w:p w14:paraId="7A0F6F13" w14:textId="3C191881" w:rsidR="009C66E5" w:rsidRPr="000A17B1" w:rsidRDefault="00840DD3" w:rsidP="000A17B1">
            <w:pPr>
              <w:pStyle w:val="RFQNormal10"/>
              <w:ind w:right="-1818"/>
              <w:jc w:val="left"/>
              <w:rPr>
                <w:lang w:val="en-US"/>
              </w:rPr>
            </w:pPr>
            <w:r>
              <w:rPr>
                <w:lang w:val="en-US"/>
              </w:rPr>
              <w:t>Vendor information</w:t>
            </w:r>
          </w:p>
        </w:tc>
      </w:tr>
      <w:tr w:rsidR="009C66E5" w:rsidRPr="000A17B1" w14:paraId="3BC6FB46" w14:textId="77777777" w:rsidTr="009C66E5">
        <w:tc>
          <w:tcPr>
            <w:tcW w:w="1255" w:type="dxa"/>
          </w:tcPr>
          <w:p w14:paraId="57F14458" w14:textId="5B0107E8" w:rsidR="009C66E5" w:rsidRPr="000A17B1" w:rsidRDefault="009C66E5" w:rsidP="009C66E5">
            <w:pPr>
              <w:pStyle w:val="RFQNormal10"/>
              <w:rPr>
                <w:lang w:val="en-US"/>
              </w:rPr>
            </w:pPr>
            <w:r w:rsidRPr="000A17B1">
              <w:rPr>
                <w:lang w:val="en-US"/>
              </w:rPr>
              <w:t>Section II:</w:t>
            </w:r>
          </w:p>
        </w:tc>
        <w:tc>
          <w:tcPr>
            <w:tcW w:w="3690" w:type="dxa"/>
          </w:tcPr>
          <w:p w14:paraId="5DD7D303" w14:textId="647662B7" w:rsidR="009C66E5" w:rsidRPr="000A17B1" w:rsidRDefault="00840DD3" w:rsidP="009C66E5">
            <w:pPr>
              <w:pStyle w:val="RFQNormal10"/>
              <w:rPr>
                <w:lang w:val="en-US"/>
              </w:rPr>
            </w:pPr>
            <w:r>
              <w:rPr>
                <w:lang w:val="en-US"/>
              </w:rPr>
              <w:t>Background and experience</w:t>
            </w:r>
          </w:p>
        </w:tc>
      </w:tr>
      <w:tr w:rsidR="009C66E5" w:rsidRPr="000A17B1" w14:paraId="6802A31E" w14:textId="77777777" w:rsidTr="009C66E5">
        <w:tc>
          <w:tcPr>
            <w:tcW w:w="1255" w:type="dxa"/>
          </w:tcPr>
          <w:p w14:paraId="5BA27675" w14:textId="71E9ECFB" w:rsidR="009C66E5" w:rsidRPr="000A17B1" w:rsidRDefault="009C66E5" w:rsidP="009C66E5">
            <w:pPr>
              <w:pStyle w:val="RFQNormal10"/>
              <w:rPr>
                <w:lang w:val="en-US"/>
              </w:rPr>
            </w:pPr>
            <w:r w:rsidRPr="000A17B1">
              <w:rPr>
                <w:lang w:val="en-US"/>
              </w:rPr>
              <w:t>Section III:</w:t>
            </w:r>
          </w:p>
        </w:tc>
        <w:tc>
          <w:tcPr>
            <w:tcW w:w="3690" w:type="dxa"/>
          </w:tcPr>
          <w:p w14:paraId="02A75208" w14:textId="2FB5B43C" w:rsidR="009C66E5" w:rsidRPr="000A17B1" w:rsidRDefault="00840DD3" w:rsidP="009C66E5">
            <w:pPr>
              <w:pStyle w:val="RFQNormal10"/>
              <w:rPr>
                <w:lang w:val="en-US"/>
              </w:rPr>
            </w:pPr>
            <w:r>
              <w:rPr>
                <w:lang w:val="en-US"/>
              </w:rPr>
              <w:t>Product or service details</w:t>
            </w:r>
          </w:p>
        </w:tc>
      </w:tr>
      <w:tr w:rsidR="009C66E5" w:rsidRPr="000A17B1" w14:paraId="2C7C41EC" w14:textId="77777777" w:rsidTr="009C66E5">
        <w:tc>
          <w:tcPr>
            <w:tcW w:w="1255" w:type="dxa"/>
          </w:tcPr>
          <w:p w14:paraId="4838A82B" w14:textId="34E71820" w:rsidR="009C66E5" w:rsidRPr="000A17B1" w:rsidRDefault="009C66E5" w:rsidP="009C66E5">
            <w:pPr>
              <w:pStyle w:val="RFQNormal10"/>
              <w:rPr>
                <w:lang w:val="en-US"/>
              </w:rPr>
            </w:pPr>
            <w:r w:rsidRPr="000A17B1">
              <w:rPr>
                <w:lang w:val="en-US"/>
              </w:rPr>
              <w:t xml:space="preserve">Section IV: </w:t>
            </w:r>
          </w:p>
        </w:tc>
        <w:tc>
          <w:tcPr>
            <w:tcW w:w="3690" w:type="dxa"/>
          </w:tcPr>
          <w:p w14:paraId="4098442D" w14:textId="7FB93FC7" w:rsidR="009C66E5" w:rsidRPr="000A17B1" w:rsidRDefault="00840DD3" w:rsidP="009C66E5">
            <w:pPr>
              <w:pStyle w:val="RFQNormal10"/>
              <w:rPr>
                <w:lang w:val="en-US"/>
              </w:rPr>
            </w:pPr>
            <w:r>
              <w:rPr>
                <w:lang w:val="en-US"/>
              </w:rPr>
              <w:t>Customer experience policies</w:t>
            </w:r>
          </w:p>
        </w:tc>
      </w:tr>
      <w:tr w:rsidR="009C66E5" w:rsidRPr="000A17B1" w14:paraId="17D94CC3" w14:textId="77777777" w:rsidTr="009C66E5">
        <w:trPr>
          <w:trHeight w:val="73"/>
        </w:trPr>
        <w:tc>
          <w:tcPr>
            <w:tcW w:w="1255" w:type="dxa"/>
          </w:tcPr>
          <w:p w14:paraId="35F9D0D4" w14:textId="2D1A3407" w:rsidR="009C66E5" w:rsidRPr="000A17B1" w:rsidRDefault="009C66E5" w:rsidP="009C66E5">
            <w:pPr>
              <w:pStyle w:val="RFQNormal10"/>
              <w:rPr>
                <w:lang w:val="en-US"/>
              </w:rPr>
            </w:pPr>
            <w:r w:rsidRPr="000A17B1">
              <w:rPr>
                <w:lang w:val="en-US"/>
              </w:rPr>
              <w:t>Section V:</w:t>
            </w:r>
          </w:p>
        </w:tc>
        <w:tc>
          <w:tcPr>
            <w:tcW w:w="3690" w:type="dxa"/>
          </w:tcPr>
          <w:p w14:paraId="4BCD238A" w14:textId="43592F21" w:rsidR="009C66E5" w:rsidRPr="000A17B1" w:rsidRDefault="00840DD3" w:rsidP="009C66E5">
            <w:pPr>
              <w:pStyle w:val="RFQNormal10"/>
              <w:rPr>
                <w:lang w:val="en-US"/>
              </w:rPr>
            </w:pPr>
            <w:r>
              <w:rPr>
                <w:lang w:val="en-US"/>
              </w:rPr>
              <w:t>Technical and security information</w:t>
            </w:r>
          </w:p>
        </w:tc>
      </w:tr>
    </w:tbl>
    <w:p w14:paraId="65DD5CF8" w14:textId="77777777" w:rsidR="009C66E5" w:rsidRPr="000A17B1" w:rsidRDefault="009C66E5" w:rsidP="009D5887">
      <w:pPr>
        <w:spacing w:after="120" w:line="240" w:lineRule="auto"/>
        <w:rPr>
          <w:rFonts w:cs="Arial"/>
          <w:lang w:val="en-US"/>
        </w:rPr>
      </w:pPr>
    </w:p>
    <w:p w14:paraId="7510EF49" w14:textId="77777777" w:rsidR="009C66E5" w:rsidRPr="000A17B1" w:rsidRDefault="009C66E5" w:rsidP="009C66E5">
      <w:pPr>
        <w:rPr>
          <w:rFonts w:cs="Arial"/>
          <w:lang w:val="en-US"/>
        </w:rPr>
      </w:pPr>
    </w:p>
    <w:p w14:paraId="3B47ECD1" w14:textId="77777777" w:rsidR="009C66E5" w:rsidRPr="000A17B1" w:rsidRDefault="009C66E5" w:rsidP="009C66E5">
      <w:pPr>
        <w:rPr>
          <w:rFonts w:cs="Arial"/>
          <w:lang w:val="en-US"/>
        </w:rPr>
      </w:pPr>
    </w:p>
    <w:p w14:paraId="20F8DED8" w14:textId="25B8BD6E" w:rsidR="009D5887" w:rsidRPr="000A17B1" w:rsidRDefault="009C66E5" w:rsidP="009C66E5">
      <w:pPr>
        <w:spacing w:after="120" w:line="240" w:lineRule="auto"/>
        <w:jc w:val="right"/>
        <w:rPr>
          <w:rFonts w:cs="Arial"/>
          <w:lang w:val="en-US"/>
        </w:rPr>
      </w:pPr>
      <w:r w:rsidRPr="000A17B1">
        <w:rPr>
          <w:rFonts w:cs="Arial"/>
          <w:lang w:val="en-US"/>
        </w:rPr>
        <w:br w:type="textWrapping" w:clear="all"/>
      </w:r>
    </w:p>
    <w:tbl>
      <w:tblPr>
        <w:tblW w:w="99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6"/>
      </w:tblGrid>
      <w:tr w:rsidR="009D5887" w:rsidRPr="000A17B1" w14:paraId="6FFA6733" w14:textId="77777777" w:rsidTr="00AE04AF">
        <w:trPr>
          <w:trHeight w:val="218"/>
        </w:trPr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9CFED" w14:textId="5CD8C976" w:rsidR="009D5887" w:rsidRPr="000A17B1" w:rsidRDefault="00D3087D" w:rsidP="00150BC6">
            <w:pPr>
              <w:pStyle w:val="RFQPartHeading"/>
              <w:ind w:left="0" w:hanging="17"/>
            </w:pPr>
            <w:r w:rsidRPr="000A17B1">
              <w:t>Section</w:t>
            </w:r>
            <w:r w:rsidR="009D5887" w:rsidRPr="000A17B1">
              <w:t xml:space="preserve"> I</w:t>
            </w:r>
          </w:p>
        </w:tc>
      </w:tr>
    </w:tbl>
    <w:tbl>
      <w:tblPr>
        <w:tblpPr w:leftFromText="180" w:rightFromText="180" w:vertAnchor="text" w:horzAnchor="margin" w:tblpX="-199" w:tblpY="292"/>
        <w:tblOverlap w:val="never"/>
        <w:tblW w:w="9895" w:type="dxa"/>
        <w:tblLook w:val="04A0" w:firstRow="1" w:lastRow="0" w:firstColumn="1" w:lastColumn="0" w:noHBand="0" w:noVBand="1"/>
      </w:tblPr>
      <w:tblGrid>
        <w:gridCol w:w="2335"/>
        <w:gridCol w:w="314"/>
        <w:gridCol w:w="802"/>
        <w:gridCol w:w="1712"/>
        <w:gridCol w:w="1896"/>
        <w:gridCol w:w="2836"/>
      </w:tblGrid>
      <w:tr w:rsidR="00D3087D" w:rsidRPr="000A17B1" w14:paraId="66D91226" w14:textId="77777777" w:rsidTr="00150BC6">
        <w:trPr>
          <w:trHeight w:val="373"/>
        </w:trPr>
        <w:tc>
          <w:tcPr>
            <w:tcW w:w="51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60F68719" w14:textId="782B6ACF" w:rsidR="00D3087D" w:rsidRPr="000A17B1" w:rsidRDefault="000A17B1" w:rsidP="00150BC6">
            <w:pPr>
              <w:ind w:hanging="17"/>
              <w:rPr>
                <w:rFonts w:cs="Arial"/>
                <w:b/>
                <w:bCs/>
                <w:color w:val="FFFFFF"/>
                <w:szCs w:val="22"/>
              </w:rPr>
            </w:pPr>
            <w:r w:rsidRPr="000A17B1">
              <w:rPr>
                <w:rFonts w:cs="Arial"/>
                <w:b/>
                <w:bCs/>
                <w:color w:val="FFFFFF" w:themeColor="background1"/>
                <w:szCs w:val="22"/>
              </w:rPr>
              <w:t>Vendor</w:t>
            </w:r>
            <w:r w:rsidR="00D3087D" w:rsidRPr="000A17B1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information</w:t>
            </w:r>
          </w:p>
        </w:tc>
        <w:tc>
          <w:tcPr>
            <w:tcW w:w="18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6CA9C6FC" w14:textId="77777777" w:rsidR="00D3087D" w:rsidRPr="000A17B1" w:rsidRDefault="00D3087D" w:rsidP="00150BC6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4843A9E2" w14:textId="77777777" w:rsidR="00D3087D" w:rsidRPr="000A17B1" w:rsidRDefault="00D3087D" w:rsidP="00150BC6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3087D" w:rsidRPr="000A17B1" w14:paraId="6660C150" w14:textId="77777777" w:rsidTr="00150BC6">
        <w:trPr>
          <w:trHeight w:val="373"/>
        </w:trPr>
        <w:tc>
          <w:tcPr>
            <w:tcW w:w="264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9A2DD9" w14:textId="2EC0A00B" w:rsidR="00D3087D" w:rsidRPr="000A17B1" w:rsidRDefault="000A17B1" w:rsidP="00150BC6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Vendor</w:t>
            </w:r>
            <w:r w:rsidR="00D3087D"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name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DA2D8" w14:textId="77777777" w:rsidR="00D3087D" w:rsidRPr="000A17B1" w:rsidRDefault="00D3087D" w:rsidP="00150BC6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CF71C" w14:textId="6247A237" w:rsidR="00D3087D" w:rsidRPr="000A17B1" w:rsidRDefault="000A17B1" w:rsidP="00150BC6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Vendor industry</w:t>
            </w:r>
          </w:p>
        </w:tc>
      </w:tr>
      <w:tr w:rsidR="00D3087D" w:rsidRPr="000A17B1" w14:paraId="225CA740" w14:textId="77777777" w:rsidTr="00150BC6">
        <w:trPr>
          <w:trHeight w:val="312"/>
        </w:trPr>
        <w:tc>
          <w:tcPr>
            <w:tcW w:w="34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51998" w14:textId="77777777" w:rsidR="00D3087D" w:rsidRPr="000A17B1" w:rsidRDefault="00D3087D" w:rsidP="00150BC6">
            <w:pPr>
              <w:ind w:hanging="17"/>
              <w:rPr>
                <w:rFonts w:cs="Arial"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[Company]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39589" w14:textId="6C452AE0" w:rsidR="00D3087D" w:rsidRPr="000A17B1" w:rsidRDefault="000A17B1" w:rsidP="00150BC6">
            <w:pPr>
              <w:ind w:hanging="1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Primary offering (Insurance, Software, Construction, etc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  <w:tr w:rsidR="00D3087D" w:rsidRPr="000A17B1" w14:paraId="0B5EDBCE" w14:textId="77777777" w:rsidTr="00150BC6">
        <w:trPr>
          <w:trHeight w:val="312"/>
        </w:trPr>
        <w:tc>
          <w:tcPr>
            <w:tcW w:w="34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90D1A" w14:textId="0FA4F7EF" w:rsidR="00D3087D" w:rsidRPr="000A17B1" w:rsidRDefault="000A17B1" w:rsidP="00150BC6">
            <w:pPr>
              <w:ind w:hanging="17"/>
              <w:rPr>
                <w:rFonts w:cs="Arial"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Date updated: 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Most recent update]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C889E5" w14:textId="34AD8C93" w:rsidR="00D3087D" w:rsidRPr="000A17B1" w:rsidRDefault="00D3087D" w:rsidP="00150BC6">
            <w:pPr>
              <w:ind w:hanging="1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087D" w:rsidRPr="000A17B1" w14:paraId="76A99502" w14:textId="77777777" w:rsidTr="000A17B1">
        <w:trPr>
          <w:trHeight w:val="963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5123177F" w14:textId="77777777" w:rsidR="00D3087D" w:rsidRPr="000A17B1" w:rsidRDefault="00D3087D" w:rsidP="00150BC6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Company description</w:t>
            </w:r>
          </w:p>
        </w:tc>
        <w:tc>
          <w:tcPr>
            <w:tcW w:w="75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93CAD" w14:textId="77777777" w:rsidR="00D3087D" w:rsidRPr="000A17B1" w:rsidRDefault="00D3087D" w:rsidP="00150BC6">
            <w:pPr>
              <w:ind w:hanging="17"/>
              <w:rPr>
                <w:rFonts w:cs="Arial"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[Insert general company information]</w:t>
            </w:r>
          </w:p>
        </w:tc>
      </w:tr>
      <w:tr w:rsidR="00D3087D" w:rsidRPr="000A17B1" w14:paraId="6E1B7BBF" w14:textId="77777777" w:rsidTr="00150BC6">
        <w:trPr>
          <w:trHeight w:val="373"/>
        </w:trPr>
        <w:tc>
          <w:tcPr>
            <w:tcW w:w="989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</w:tcPr>
          <w:p w14:paraId="62C65799" w14:textId="77777777" w:rsidR="00D3087D" w:rsidRPr="000A17B1" w:rsidRDefault="00D3087D" w:rsidP="00150BC6">
            <w:pPr>
              <w:ind w:hanging="17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0A17B1">
              <w:rPr>
                <w:rFonts w:cs="Arial"/>
                <w:b/>
                <w:bCs/>
                <w:color w:val="FFFFFF" w:themeColor="background1"/>
                <w:szCs w:val="22"/>
              </w:rPr>
              <w:t>Contact information</w:t>
            </w:r>
          </w:p>
        </w:tc>
      </w:tr>
      <w:tr w:rsidR="00D3087D" w:rsidRPr="000A17B1" w14:paraId="6D257796" w14:textId="77777777" w:rsidTr="00150BC6">
        <w:trPr>
          <w:trHeight w:val="373"/>
        </w:trPr>
        <w:tc>
          <w:tcPr>
            <w:tcW w:w="34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672F32" w14:textId="25376712" w:rsidR="00D3087D" w:rsidRPr="000A17B1" w:rsidRDefault="000A17B1" w:rsidP="00150BC6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Primary point of contact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48A5EB8" w14:textId="77777777" w:rsidR="00D3087D" w:rsidRPr="000A17B1" w:rsidRDefault="00D3087D" w:rsidP="00150BC6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B606C3E" w14:textId="77777777" w:rsidR="00D3087D" w:rsidRPr="000A17B1" w:rsidRDefault="00D3087D" w:rsidP="00150BC6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Email</w:t>
            </w:r>
          </w:p>
        </w:tc>
      </w:tr>
      <w:tr w:rsidR="00D3087D" w:rsidRPr="000A17B1" w14:paraId="2DB2A3AC" w14:textId="77777777" w:rsidTr="00150BC6">
        <w:trPr>
          <w:trHeight w:val="373"/>
        </w:trPr>
        <w:tc>
          <w:tcPr>
            <w:tcW w:w="3451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BF8F1" w14:textId="247F31D9" w:rsidR="00D3087D" w:rsidRPr="000A17B1" w:rsidRDefault="00D3087D" w:rsidP="00150BC6">
            <w:pPr>
              <w:ind w:hanging="17"/>
              <w:rPr>
                <w:rFonts w:cs="Arial"/>
                <w:i/>
                <w:iCs/>
                <w:color w:val="FC762D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</w:t>
            </w:r>
            <w:r w:rsidR="000A17B1"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C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ontact’s name]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A2E09" w14:textId="70E58084" w:rsidR="00D3087D" w:rsidRPr="000A17B1" w:rsidRDefault="00D3087D" w:rsidP="00150BC6">
            <w:pPr>
              <w:ind w:hanging="17"/>
              <w:rPr>
                <w:rFonts w:cs="Arial"/>
                <w:i/>
                <w:iCs/>
                <w:color w:val="FC762D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[Contact’s phone]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4EC1B" w14:textId="3463597D" w:rsidR="00D3087D" w:rsidRPr="000A17B1" w:rsidRDefault="00D3087D" w:rsidP="00150BC6">
            <w:pPr>
              <w:ind w:hanging="17"/>
              <w:rPr>
                <w:rFonts w:cs="Arial"/>
                <w:i/>
                <w:iCs/>
                <w:color w:val="FC762D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[Contact’s email]</w:t>
            </w:r>
          </w:p>
        </w:tc>
      </w:tr>
    </w:tbl>
    <w:p w14:paraId="51CC4284" w14:textId="77777777" w:rsidR="000A17B1" w:rsidRPr="000A17B1" w:rsidRDefault="000A17B1" w:rsidP="00840DD3">
      <w:pPr>
        <w:spacing w:after="120" w:line="220" w:lineRule="exact"/>
        <w:rPr>
          <w:rFonts w:cs="Arial"/>
        </w:rPr>
      </w:pPr>
    </w:p>
    <w:p w14:paraId="10703EA8" w14:textId="77777777" w:rsidR="000A17B1" w:rsidRPr="000A17B1" w:rsidRDefault="000A17B1" w:rsidP="00150BC6">
      <w:pPr>
        <w:spacing w:after="120" w:line="220" w:lineRule="exact"/>
        <w:ind w:hanging="17"/>
        <w:rPr>
          <w:rFonts w:cs="Arial"/>
        </w:rPr>
      </w:pPr>
    </w:p>
    <w:tbl>
      <w:tblPr>
        <w:tblW w:w="99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6"/>
      </w:tblGrid>
      <w:tr w:rsidR="00840DD3" w:rsidRPr="000A17B1" w14:paraId="26F9A438" w14:textId="77777777" w:rsidTr="002805E9">
        <w:trPr>
          <w:trHeight w:val="218"/>
        </w:trPr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F3DFB" w14:textId="03B59714" w:rsidR="00840DD3" w:rsidRPr="000A17B1" w:rsidRDefault="00840DD3" w:rsidP="002805E9">
            <w:pPr>
              <w:pStyle w:val="RFQPartHeading"/>
              <w:ind w:left="0" w:hanging="17"/>
            </w:pPr>
            <w:r w:rsidRPr="000A17B1">
              <w:t>Section I</w:t>
            </w:r>
            <w:r>
              <w:t>I</w:t>
            </w:r>
            <w:r w:rsidRPr="000A17B1">
              <w:t xml:space="preserve"> </w:t>
            </w:r>
          </w:p>
        </w:tc>
      </w:tr>
    </w:tbl>
    <w:tbl>
      <w:tblPr>
        <w:tblpPr w:leftFromText="180" w:rightFromText="180" w:vertAnchor="text" w:horzAnchor="margin" w:tblpX="-199" w:tblpY="347"/>
        <w:tblOverlap w:val="never"/>
        <w:tblW w:w="9895" w:type="dxa"/>
        <w:tblLook w:val="04A0" w:firstRow="1" w:lastRow="0" w:firstColumn="1" w:lastColumn="0" w:noHBand="0" w:noVBand="1"/>
      </w:tblPr>
      <w:tblGrid>
        <w:gridCol w:w="2335"/>
        <w:gridCol w:w="7560"/>
      </w:tblGrid>
      <w:tr w:rsidR="00840DD3" w:rsidRPr="000A17B1" w14:paraId="083609F4" w14:textId="77777777" w:rsidTr="00840DD3">
        <w:trPr>
          <w:trHeight w:val="373"/>
        </w:trPr>
        <w:tc>
          <w:tcPr>
            <w:tcW w:w="98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</w:tcPr>
          <w:p w14:paraId="17A0A065" w14:textId="4500F91A" w:rsidR="00840DD3" w:rsidRPr="000A17B1" w:rsidRDefault="00840DD3" w:rsidP="00840DD3">
            <w:pPr>
              <w:ind w:hanging="17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</w:rPr>
              <w:t>Background and experience</w:t>
            </w:r>
          </w:p>
        </w:tc>
      </w:tr>
      <w:tr w:rsidR="00840DD3" w:rsidRPr="000A17B1" w14:paraId="77B057F8" w14:textId="77777777" w:rsidTr="00840DD3">
        <w:trPr>
          <w:trHeight w:val="1522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C287F27" w14:textId="77777777" w:rsidR="00840DD3" w:rsidRPr="000A17B1" w:rsidRDefault="00840DD3" w:rsidP="00840DD3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Where are you located?</w:t>
            </w:r>
          </w:p>
        </w:tc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A2C6C5" w14:textId="77777777" w:rsidR="00840DD3" w:rsidRPr="000A17B1" w:rsidRDefault="00840DD3" w:rsidP="00840DD3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[Insert relevant description of procurement project]</w:t>
            </w:r>
          </w:p>
        </w:tc>
      </w:tr>
      <w:tr w:rsidR="00840DD3" w:rsidRPr="000A17B1" w14:paraId="66DB0B17" w14:textId="77777777" w:rsidTr="00840DD3">
        <w:trPr>
          <w:trHeight w:val="1522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32BAE38" w14:textId="77777777" w:rsidR="00840DD3" w:rsidRPr="000A17B1" w:rsidRDefault="00840DD3" w:rsidP="00840DD3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Business background</w:t>
            </w:r>
          </w:p>
        </w:tc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C76E2F" w14:textId="77777777" w:rsidR="00840DD3" w:rsidRPr="000A17B1" w:rsidRDefault="00840DD3" w:rsidP="00840DD3">
            <w:pPr>
              <w:ind w:hanging="17"/>
              <w:rPr>
                <w:rFonts w:cs="Arial"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[Insert background information]</w:t>
            </w:r>
          </w:p>
        </w:tc>
      </w:tr>
      <w:tr w:rsidR="00840DD3" w:rsidRPr="000A17B1" w14:paraId="4E3CDD34" w14:textId="77777777" w:rsidTr="00840DD3">
        <w:trPr>
          <w:trHeight w:val="1522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C4561AB" w14:textId="77777777" w:rsidR="00840DD3" w:rsidRPr="000A17B1" w:rsidRDefault="00840DD3" w:rsidP="00840DD3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Notable experience</w:t>
            </w: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or awards</w:t>
            </w:r>
          </w:p>
        </w:tc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C0E80B" w14:textId="77777777" w:rsidR="00840DD3" w:rsidRPr="000A17B1" w:rsidRDefault="00840DD3" w:rsidP="00840DD3">
            <w:pPr>
              <w:ind w:hanging="17"/>
              <w:rPr>
                <w:rFonts w:cs="Arial"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color w:val="000000"/>
                <w:sz w:val="18"/>
                <w:szCs w:val="18"/>
              </w:rPr>
              <w:t> </w:t>
            </w:r>
          </w:p>
          <w:p w14:paraId="5F92987B" w14:textId="77777777" w:rsidR="00840DD3" w:rsidRPr="000A17B1" w:rsidRDefault="00840DD3" w:rsidP="00840DD3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FFFFFF"/>
                <w:sz w:val="18"/>
                <w:szCs w:val="18"/>
              </w:rPr>
              <w:t>DATE OF RFQ ISSUE</w:t>
            </w:r>
          </w:p>
          <w:p w14:paraId="15F08027" w14:textId="77777777" w:rsidR="00840DD3" w:rsidRPr="000A17B1" w:rsidRDefault="00840DD3" w:rsidP="00840DD3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A17B1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[Provide any information about previous experiences, clients, or success stories]</w:t>
            </w:r>
          </w:p>
          <w:p w14:paraId="46710700" w14:textId="77777777" w:rsidR="00840DD3" w:rsidRPr="000A17B1" w:rsidRDefault="00840DD3" w:rsidP="00840DD3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FFFFFF"/>
                <w:sz w:val="18"/>
                <w:szCs w:val="18"/>
              </w:rPr>
              <w:t>PROPOSAL DEADLINE</w:t>
            </w:r>
          </w:p>
          <w:p w14:paraId="792652A1" w14:textId="77777777" w:rsidR="00840DD3" w:rsidRPr="000A17B1" w:rsidRDefault="00840DD3" w:rsidP="00840DD3">
            <w:pPr>
              <w:ind w:hanging="17"/>
              <w:rPr>
                <w:rFonts w:cs="Arial"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26D244A" w14:textId="2420913B" w:rsidR="000A17B1" w:rsidRPr="000A17B1" w:rsidRDefault="000A17B1" w:rsidP="00840DD3">
      <w:pPr>
        <w:spacing w:after="120" w:line="220" w:lineRule="exact"/>
        <w:rPr>
          <w:rFonts w:cs="Arial"/>
        </w:rPr>
        <w:sectPr w:rsidR="000A17B1" w:rsidRPr="000A17B1" w:rsidSect="009D5887">
          <w:headerReference w:type="default" r:id="rId8"/>
          <w:footerReference w:type="even" r:id="rId9"/>
          <w:pgSz w:w="11906" w:h="16838" w:code="9"/>
          <w:pgMar w:top="1418" w:right="1106" w:bottom="1134" w:left="1134" w:header="539" w:footer="0" w:gutter="0"/>
          <w:cols w:space="720"/>
        </w:sectPr>
      </w:pPr>
    </w:p>
    <w:tbl>
      <w:tblPr>
        <w:tblW w:w="99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6"/>
      </w:tblGrid>
      <w:tr w:rsidR="000A17B1" w:rsidRPr="000A17B1" w14:paraId="5005307E" w14:textId="77777777" w:rsidTr="002805E9">
        <w:trPr>
          <w:trHeight w:val="218"/>
        </w:trPr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CEA66" w14:textId="77777777" w:rsidR="00840DD3" w:rsidRDefault="00840DD3" w:rsidP="002805E9">
            <w:pPr>
              <w:pStyle w:val="RFQPartHeading"/>
              <w:ind w:left="0" w:hanging="17"/>
            </w:pPr>
          </w:p>
          <w:p w14:paraId="75977F8D" w14:textId="76EB36EB" w:rsidR="000A17B1" w:rsidRPr="000A17B1" w:rsidRDefault="000A17B1" w:rsidP="002805E9">
            <w:pPr>
              <w:pStyle w:val="RFQPartHeading"/>
              <w:ind w:left="0" w:hanging="17"/>
            </w:pPr>
            <w:r w:rsidRPr="000A17B1">
              <w:lastRenderedPageBreak/>
              <w:t>Section I</w:t>
            </w:r>
            <w:r>
              <w:t>I</w:t>
            </w:r>
            <w:r w:rsidR="00840DD3">
              <w:t>I</w:t>
            </w:r>
            <w:r w:rsidRPr="000A17B1">
              <w:t xml:space="preserve"> </w:t>
            </w:r>
          </w:p>
        </w:tc>
      </w:tr>
    </w:tbl>
    <w:p w14:paraId="3EB3198D" w14:textId="77E8190D" w:rsidR="00150BC6" w:rsidRPr="000A17B1" w:rsidRDefault="00150BC6" w:rsidP="00150BC6">
      <w:pPr>
        <w:pStyle w:val="RFQNormalText"/>
        <w:ind w:hanging="17"/>
        <w:rPr>
          <w:rFonts w:cs="Arial"/>
        </w:rPr>
      </w:pPr>
    </w:p>
    <w:tbl>
      <w:tblPr>
        <w:tblpPr w:leftFromText="180" w:rightFromText="180" w:vertAnchor="text" w:tblpX="-174" w:tblpY="1"/>
        <w:tblOverlap w:val="never"/>
        <w:tblW w:w="9767" w:type="dxa"/>
        <w:tblLook w:val="04A0" w:firstRow="1" w:lastRow="0" w:firstColumn="1" w:lastColumn="0" w:noHBand="0" w:noVBand="1"/>
      </w:tblPr>
      <w:tblGrid>
        <w:gridCol w:w="2335"/>
        <w:gridCol w:w="7432"/>
      </w:tblGrid>
      <w:tr w:rsidR="00150BC6" w:rsidRPr="000A17B1" w14:paraId="6D697A01" w14:textId="77777777" w:rsidTr="00150BC6">
        <w:trPr>
          <w:trHeight w:val="373"/>
        </w:trPr>
        <w:tc>
          <w:tcPr>
            <w:tcW w:w="97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491CB571" w14:textId="7AC3CF9F" w:rsidR="00150BC6" w:rsidRPr="000A17B1" w:rsidRDefault="00150BC6" w:rsidP="00150BC6">
            <w:pPr>
              <w:ind w:hanging="17"/>
              <w:rPr>
                <w:rFonts w:cs="Arial"/>
                <w:b/>
                <w:bCs/>
                <w:color w:val="FFFFFF"/>
                <w:szCs w:val="22"/>
              </w:rPr>
            </w:pPr>
            <w:r w:rsidRPr="000A17B1">
              <w:rPr>
                <w:rFonts w:cs="Arial"/>
                <w:b/>
                <w:bCs/>
                <w:color w:val="FFFFFF"/>
                <w:szCs w:val="22"/>
              </w:rPr>
              <w:t xml:space="preserve">Product </w:t>
            </w:r>
            <w:r w:rsidR="000A17B1" w:rsidRPr="000A17B1">
              <w:rPr>
                <w:rFonts w:cs="Arial"/>
                <w:b/>
                <w:bCs/>
                <w:color w:val="FFFFFF"/>
                <w:szCs w:val="22"/>
              </w:rPr>
              <w:t xml:space="preserve">or service </w:t>
            </w:r>
            <w:r w:rsidR="00840DD3">
              <w:rPr>
                <w:rFonts w:cs="Arial"/>
                <w:b/>
                <w:bCs/>
                <w:color w:val="FFFFFF"/>
                <w:szCs w:val="22"/>
              </w:rPr>
              <w:t>details</w:t>
            </w:r>
          </w:p>
        </w:tc>
      </w:tr>
      <w:tr w:rsidR="00150BC6" w:rsidRPr="000A17B1" w14:paraId="08B661D0" w14:textId="77777777" w:rsidTr="000A17B1">
        <w:trPr>
          <w:trHeight w:val="963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027A5CEC" w14:textId="77777777" w:rsidR="00150BC6" w:rsidRPr="000A17B1" w:rsidRDefault="00150BC6" w:rsidP="00150BC6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Product (or service) details</w:t>
            </w:r>
          </w:p>
        </w:tc>
        <w:tc>
          <w:tcPr>
            <w:tcW w:w="7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B7438" w14:textId="77908F18" w:rsidR="00150BC6" w:rsidRPr="000A17B1" w:rsidRDefault="00150BC6" w:rsidP="00150BC6">
            <w:pPr>
              <w:ind w:hanging="17"/>
              <w:rPr>
                <w:rFonts w:cs="Arial"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[Provide a detailed description of the product or service]</w:t>
            </w:r>
          </w:p>
        </w:tc>
      </w:tr>
      <w:tr w:rsidR="000A17B1" w:rsidRPr="000A17B1" w14:paraId="1F7A906E" w14:textId="77777777" w:rsidTr="000A17B1">
        <w:trPr>
          <w:trHeight w:val="963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7D64F7C8" w14:textId="53521154" w:rsidR="000A17B1" w:rsidRPr="000A17B1" w:rsidRDefault="000A17B1" w:rsidP="000A17B1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Capabilities</w:t>
            </w:r>
          </w:p>
        </w:tc>
        <w:tc>
          <w:tcPr>
            <w:tcW w:w="7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2A181" w14:textId="26A4CCDE" w:rsidR="000A17B1" w:rsidRPr="000A17B1" w:rsidRDefault="000A17B1" w:rsidP="00150BC6">
            <w:pPr>
              <w:ind w:hanging="17"/>
              <w:rPr>
                <w:rFonts w:cs="Arial"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cs="Arial"/>
                <w:i/>
                <w:iCs/>
                <w:color w:val="FC762D"/>
                <w:sz w:val="18"/>
                <w:szCs w:val="18"/>
              </w:rPr>
              <w:t>Provide more information about the benefits and capabilities your solution provides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  <w:tr w:rsidR="00150BC6" w:rsidRPr="000A17B1" w14:paraId="4D2249F0" w14:textId="77777777" w:rsidTr="000A17B1">
        <w:trPr>
          <w:trHeight w:val="963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57D32E65" w14:textId="1EF0689C" w:rsidR="00150BC6" w:rsidRPr="000A17B1" w:rsidRDefault="000A17B1" w:rsidP="00150BC6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What are your primary differentiators?</w:t>
            </w:r>
          </w:p>
        </w:tc>
        <w:tc>
          <w:tcPr>
            <w:tcW w:w="7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7BD9E" w14:textId="68454A92" w:rsidR="00150BC6" w:rsidRPr="000A17B1" w:rsidRDefault="00150BC6" w:rsidP="00150BC6">
            <w:pPr>
              <w:ind w:hanging="17"/>
              <w:rPr>
                <w:rFonts w:cs="Arial"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color w:val="000000"/>
                <w:sz w:val="18"/>
                <w:szCs w:val="18"/>
              </w:rPr>
              <w:t> 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 xml:space="preserve">[Provide </w:t>
            </w:r>
            <w:r w:rsidR="000A17B1"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an overview of three of your competitive advantages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  <w:tr w:rsidR="000A17B1" w:rsidRPr="000A17B1" w14:paraId="170E4A58" w14:textId="77777777" w:rsidTr="000A17B1">
        <w:trPr>
          <w:trHeight w:val="963"/>
        </w:trPr>
        <w:tc>
          <w:tcPr>
            <w:tcW w:w="233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377B5979" w14:textId="15123996" w:rsidR="000A17B1" w:rsidRPr="000A17B1" w:rsidRDefault="000A17B1" w:rsidP="000A17B1">
            <w:pPr>
              <w:ind w:hanging="17"/>
              <w:rPr>
                <w:rFonts w:cs="Arial"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Delivery timeline</w:t>
            </w:r>
          </w:p>
        </w:tc>
        <w:tc>
          <w:tcPr>
            <w:tcW w:w="7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245645" w14:textId="1BF816C6" w:rsidR="000A17B1" w:rsidRPr="000A17B1" w:rsidRDefault="000A17B1" w:rsidP="000A17B1">
            <w:pPr>
              <w:ind w:hanging="17"/>
              <w:rPr>
                <w:rFonts w:cs="Arial"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color w:val="000000"/>
                <w:sz w:val="18"/>
                <w:szCs w:val="18"/>
              </w:rPr>
              <w:t>  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cs="Arial"/>
                <w:i/>
                <w:iCs/>
                <w:color w:val="FC762D"/>
                <w:sz w:val="18"/>
                <w:szCs w:val="18"/>
              </w:rPr>
              <w:t>Typical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 xml:space="preserve"> delivery timeline]</w:t>
            </w:r>
          </w:p>
        </w:tc>
      </w:tr>
    </w:tbl>
    <w:p w14:paraId="103B2C3C" w14:textId="4C591FF4" w:rsidR="00150BC6" w:rsidRPr="000A17B1" w:rsidRDefault="00150BC6" w:rsidP="009C66E5">
      <w:pPr>
        <w:pStyle w:val="RFQNormalBold10"/>
        <w:rPr>
          <w:rFonts w:ascii="Arial" w:hAnsi="Arial"/>
        </w:rPr>
      </w:pP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6C7572" w:rsidRPr="000A17B1" w14:paraId="381B07DE" w14:textId="77777777" w:rsidTr="00316363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7E8CF" w14:textId="51613B7A" w:rsidR="006C7572" w:rsidRPr="000A17B1" w:rsidRDefault="006C7572" w:rsidP="00316363">
            <w:pPr>
              <w:pStyle w:val="RFQPartHeading"/>
              <w:ind w:hanging="107"/>
            </w:pPr>
            <w:r w:rsidRPr="000A17B1">
              <w:t xml:space="preserve">Section </w:t>
            </w:r>
            <w:r w:rsidR="000A17B1">
              <w:t>I</w:t>
            </w:r>
            <w:r w:rsidR="00840DD3">
              <w:t>V</w:t>
            </w:r>
          </w:p>
        </w:tc>
      </w:tr>
    </w:tbl>
    <w:tbl>
      <w:tblPr>
        <w:tblpPr w:leftFromText="180" w:rightFromText="180" w:vertAnchor="text" w:horzAnchor="margin" w:tblpXSpec="center" w:tblpY="800"/>
        <w:tblOverlap w:val="never"/>
        <w:tblW w:w="9995" w:type="dxa"/>
        <w:tblLook w:val="04A0" w:firstRow="1" w:lastRow="0" w:firstColumn="1" w:lastColumn="0" w:noHBand="0" w:noVBand="1"/>
      </w:tblPr>
      <w:tblGrid>
        <w:gridCol w:w="2345"/>
        <w:gridCol w:w="3098"/>
        <w:gridCol w:w="1896"/>
        <w:gridCol w:w="2656"/>
      </w:tblGrid>
      <w:tr w:rsidR="006C7572" w:rsidRPr="000A17B1" w14:paraId="6C164803" w14:textId="77777777" w:rsidTr="000A17B1">
        <w:trPr>
          <w:trHeight w:val="373"/>
        </w:trPr>
        <w:tc>
          <w:tcPr>
            <w:tcW w:w="54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0009B21C" w14:textId="3391F058" w:rsidR="006C7572" w:rsidRPr="000A17B1" w:rsidRDefault="00840DD3" w:rsidP="00316363">
            <w:pPr>
              <w:ind w:hanging="17"/>
              <w:rPr>
                <w:rFonts w:cs="Arial"/>
                <w:b/>
                <w:bCs/>
                <w:color w:val="FFFFFF"/>
                <w:szCs w:val="22"/>
              </w:rPr>
            </w:pPr>
            <w:r>
              <w:rPr>
                <w:rFonts w:cs="Arial"/>
                <w:b/>
                <w:bCs/>
                <w:color w:val="FFFFFF"/>
                <w:szCs w:val="22"/>
              </w:rPr>
              <w:t>Customer experience</w:t>
            </w:r>
          </w:p>
        </w:tc>
        <w:tc>
          <w:tcPr>
            <w:tcW w:w="18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0F028336" w14:textId="77777777" w:rsidR="006C7572" w:rsidRPr="000A17B1" w:rsidRDefault="006C7572" w:rsidP="00316363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6E707A72" w14:textId="77777777" w:rsidR="006C7572" w:rsidRPr="000A17B1" w:rsidRDefault="006C7572" w:rsidP="00316363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C66E5" w:rsidRPr="000A17B1" w14:paraId="1DA09F10" w14:textId="77777777" w:rsidTr="000A17B1">
        <w:trPr>
          <w:trHeight w:val="779"/>
        </w:trPr>
        <w:tc>
          <w:tcPr>
            <w:tcW w:w="2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598BF" w14:textId="113AA15E" w:rsidR="009C66E5" w:rsidRPr="000A17B1" w:rsidRDefault="000A17B1" w:rsidP="00316363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Customer success resources</w:t>
            </w:r>
          </w:p>
        </w:tc>
        <w:tc>
          <w:tcPr>
            <w:tcW w:w="765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FA95A" w14:textId="12F82F58" w:rsidR="009C66E5" w:rsidRPr="000A17B1" w:rsidRDefault="009C66E5" w:rsidP="00316363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</w:t>
            </w:r>
            <w:r w:rsid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Provide list of resources available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  <w:tr w:rsidR="006C7572" w:rsidRPr="000A17B1" w14:paraId="1577E03A" w14:textId="77777777" w:rsidTr="000A17B1">
        <w:trPr>
          <w:trHeight w:val="887"/>
        </w:trPr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2F996" w14:textId="4D5600A7" w:rsidR="006C7572" w:rsidRPr="000A17B1" w:rsidRDefault="000A17B1" w:rsidP="00316363">
            <w:pPr>
              <w:ind w:hanging="1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Service delivery technology</w:t>
            </w:r>
          </w:p>
        </w:tc>
        <w:tc>
          <w:tcPr>
            <w:tcW w:w="76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DC1FD" w14:textId="359F5B3A" w:rsidR="006C7572" w:rsidRPr="000A17B1" w:rsidRDefault="006C7572" w:rsidP="00316363">
            <w:pPr>
              <w:ind w:hanging="1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</w:t>
            </w:r>
            <w:r w:rsid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List of technology used to improve customer experience</w:t>
            </w:r>
            <w:r w:rsidR="009C66E5"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</w:tbl>
    <w:p w14:paraId="10446DEF" w14:textId="77777777" w:rsidR="006C7572" w:rsidRPr="000A17B1" w:rsidRDefault="006C7572" w:rsidP="006C7572">
      <w:pPr>
        <w:rPr>
          <w:rFonts w:cs="Arial"/>
        </w:rPr>
      </w:pPr>
    </w:p>
    <w:p w14:paraId="7BCF76AF" w14:textId="57E92118" w:rsidR="009C66E5" w:rsidRDefault="009C66E5" w:rsidP="009C66E5">
      <w:pPr>
        <w:pStyle w:val="RFQNormalBold10"/>
        <w:rPr>
          <w:rFonts w:ascii="Arial" w:hAnsi="Arial"/>
        </w:rPr>
      </w:pP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0A17B1" w:rsidRPr="000A17B1" w14:paraId="3529396A" w14:textId="77777777" w:rsidTr="002805E9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D6F72" w14:textId="00BE3023" w:rsidR="000A17B1" w:rsidRPr="000A17B1" w:rsidRDefault="000A17B1" w:rsidP="002805E9">
            <w:pPr>
              <w:pStyle w:val="RFQPartHeading"/>
              <w:ind w:hanging="107"/>
            </w:pPr>
            <w:r w:rsidRPr="000A17B1">
              <w:t xml:space="preserve">Section </w:t>
            </w:r>
            <w:r>
              <w:t>V</w:t>
            </w:r>
          </w:p>
        </w:tc>
      </w:tr>
    </w:tbl>
    <w:tbl>
      <w:tblPr>
        <w:tblpPr w:leftFromText="180" w:rightFromText="180" w:vertAnchor="text" w:horzAnchor="margin" w:tblpXSpec="center" w:tblpY="800"/>
        <w:tblOverlap w:val="never"/>
        <w:tblW w:w="9995" w:type="dxa"/>
        <w:tblLook w:val="04A0" w:firstRow="1" w:lastRow="0" w:firstColumn="1" w:lastColumn="0" w:noHBand="0" w:noVBand="1"/>
      </w:tblPr>
      <w:tblGrid>
        <w:gridCol w:w="2345"/>
        <w:gridCol w:w="3098"/>
        <w:gridCol w:w="1896"/>
        <w:gridCol w:w="2656"/>
      </w:tblGrid>
      <w:tr w:rsidR="000A17B1" w:rsidRPr="000A17B1" w14:paraId="1328473A" w14:textId="77777777" w:rsidTr="002805E9">
        <w:trPr>
          <w:trHeight w:val="373"/>
        </w:trPr>
        <w:tc>
          <w:tcPr>
            <w:tcW w:w="54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098C588D" w14:textId="4C9E1D99" w:rsidR="000A17B1" w:rsidRPr="000A17B1" w:rsidRDefault="00840DD3" w:rsidP="002805E9">
            <w:pPr>
              <w:ind w:hanging="17"/>
              <w:rPr>
                <w:rFonts w:cs="Arial"/>
                <w:b/>
                <w:bCs/>
                <w:color w:val="FFFFFF"/>
                <w:szCs w:val="22"/>
              </w:rPr>
            </w:pPr>
            <w:r>
              <w:rPr>
                <w:rFonts w:cs="Arial"/>
                <w:b/>
                <w:bCs/>
                <w:color w:val="FFFFFF"/>
                <w:szCs w:val="22"/>
              </w:rPr>
              <w:t>Technical and security information</w:t>
            </w:r>
          </w:p>
        </w:tc>
        <w:tc>
          <w:tcPr>
            <w:tcW w:w="18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682DBFCF" w14:textId="77777777" w:rsidR="000A17B1" w:rsidRPr="000A17B1" w:rsidRDefault="000A17B1" w:rsidP="002805E9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3E2456F2" w14:textId="77777777" w:rsidR="000A17B1" w:rsidRPr="000A17B1" w:rsidRDefault="000A17B1" w:rsidP="002805E9">
            <w:pPr>
              <w:ind w:hanging="17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0A17B1">
              <w:rPr>
                <w:rFonts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0A17B1" w:rsidRPr="000A17B1" w14:paraId="620AF6CF" w14:textId="77777777" w:rsidTr="002805E9">
        <w:trPr>
          <w:trHeight w:val="779"/>
        </w:trPr>
        <w:tc>
          <w:tcPr>
            <w:tcW w:w="234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13039" w14:textId="06E66473" w:rsidR="000A17B1" w:rsidRPr="000A17B1" w:rsidRDefault="000A17B1" w:rsidP="000A17B1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How do you protect customer data?</w:t>
            </w:r>
          </w:p>
        </w:tc>
        <w:tc>
          <w:tcPr>
            <w:tcW w:w="765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3BE5E" w14:textId="229990E3" w:rsidR="000A17B1" w:rsidRPr="000A17B1" w:rsidRDefault="000A17B1" w:rsidP="002805E9">
            <w:pPr>
              <w:ind w:hanging="17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cs="Arial"/>
                <w:i/>
                <w:iCs/>
                <w:color w:val="FC762D"/>
                <w:sz w:val="18"/>
                <w:szCs w:val="18"/>
              </w:rPr>
              <w:t>Provide list of</w:t>
            </w:r>
            <w:r>
              <w:rPr>
                <w:rFonts w:cs="Arial"/>
                <w:i/>
                <w:iCs/>
                <w:color w:val="FC762D"/>
                <w:sz w:val="18"/>
                <w:szCs w:val="18"/>
              </w:rPr>
              <w:t xml:space="preserve"> security policies or certifications</w:t>
            </w:r>
            <w:r w:rsidRPr="000A17B1">
              <w:rPr>
                <w:rFonts w:cs="Arial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</w:tbl>
    <w:p w14:paraId="25A783F1" w14:textId="475801EC" w:rsidR="000A17B1" w:rsidRDefault="000A17B1" w:rsidP="009C66E5">
      <w:pPr>
        <w:pStyle w:val="RFQNormalBold10"/>
        <w:rPr>
          <w:rFonts w:ascii="Arial" w:hAnsi="Arial"/>
        </w:rPr>
      </w:pPr>
    </w:p>
    <w:p w14:paraId="164E9D31" w14:textId="60F12E33" w:rsidR="002F5B1A" w:rsidRPr="002F5B1A" w:rsidRDefault="002F5B1A" w:rsidP="002F5B1A"/>
    <w:p w14:paraId="1F864CB8" w14:textId="7E3A01C9" w:rsidR="002F5B1A" w:rsidRPr="002F5B1A" w:rsidRDefault="002F5B1A" w:rsidP="002F5B1A"/>
    <w:p w14:paraId="12637F26" w14:textId="3A49A9D4" w:rsidR="002F5B1A" w:rsidRPr="002F5B1A" w:rsidRDefault="002F5B1A" w:rsidP="002F5B1A">
      <w:pPr>
        <w:ind w:left="-180"/>
      </w:pPr>
      <w:hyperlink r:id="rId10" w:history="1">
        <w:r w:rsidRPr="002F5B1A">
          <w:rPr>
            <w:rStyle w:val="Hyperlink"/>
          </w:rPr>
          <w:t>Visit RFP360 to explore how to create digital vendor profiles and streamline your RFP management process.</w:t>
        </w:r>
      </w:hyperlink>
    </w:p>
    <w:p w14:paraId="50EE0C1B" w14:textId="57533C67" w:rsidR="002F5B1A" w:rsidRPr="002F5B1A" w:rsidRDefault="002F5B1A" w:rsidP="002F5B1A"/>
    <w:p w14:paraId="2F411808" w14:textId="6F43B1DC" w:rsidR="002F5B1A" w:rsidRPr="002F5B1A" w:rsidRDefault="002F5B1A" w:rsidP="002F5B1A"/>
    <w:p w14:paraId="582CC8DA" w14:textId="580FA79B" w:rsidR="002F5B1A" w:rsidRPr="002F5B1A" w:rsidRDefault="002F5B1A" w:rsidP="0097540E">
      <w:pPr>
        <w:tabs>
          <w:tab w:val="left" w:pos="6393"/>
        </w:tabs>
        <w:ind w:left="-180"/>
        <w:jc w:val="both"/>
      </w:pPr>
    </w:p>
    <w:p w14:paraId="3E350ECE" w14:textId="1485CF21" w:rsidR="002F5B1A" w:rsidRPr="002F5B1A" w:rsidRDefault="002F5B1A" w:rsidP="002F5B1A">
      <w:bookmarkStart w:id="0" w:name="_GoBack"/>
      <w:bookmarkEnd w:id="0"/>
    </w:p>
    <w:p w14:paraId="6C67D3BE" w14:textId="6633070C" w:rsidR="002F5B1A" w:rsidRPr="002F5B1A" w:rsidRDefault="002F5B1A" w:rsidP="002F5B1A"/>
    <w:p w14:paraId="4EA24E45" w14:textId="43A19105" w:rsidR="002F5B1A" w:rsidRPr="002F5B1A" w:rsidRDefault="002F5B1A" w:rsidP="002F5B1A"/>
    <w:p w14:paraId="2845527F" w14:textId="77777777" w:rsidR="002F5B1A" w:rsidRPr="002F5B1A" w:rsidRDefault="002F5B1A" w:rsidP="002F5B1A"/>
    <w:sectPr w:rsidR="002F5B1A" w:rsidRPr="002F5B1A">
      <w:headerReference w:type="even" r:id="rId11"/>
      <w:type w:val="continuous"/>
      <w:pgSz w:w="11906" w:h="16838" w:code="9"/>
      <w:pgMar w:top="1204" w:right="1106" w:bottom="1134" w:left="1134" w:header="540" w:footer="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4F05" w14:textId="77777777" w:rsidR="00A87EE1" w:rsidRDefault="00A87EE1" w:rsidP="009D5887">
      <w:pPr>
        <w:spacing w:line="240" w:lineRule="auto"/>
      </w:pPr>
      <w:r>
        <w:separator/>
      </w:r>
    </w:p>
  </w:endnote>
  <w:endnote w:type="continuationSeparator" w:id="0">
    <w:p w14:paraId="74F6FD4A" w14:textId="77777777" w:rsidR="00A87EE1" w:rsidRDefault="00A87EE1" w:rsidP="009D5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4C2A" w14:textId="77777777" w:rsidR="009D5887" w:rsidRDefault="009D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4242A839" w14:textId="77777777" w:rsidR="009D5887" w:rsidRDefault="009D58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2EAF" w14:textId="77777777" w:rsidR="00A87EE1" w:rsidRDefault="00A87EE1" w:rsidP="009D5887">
      <w:pPr>
        <w:spacing w:line="240" w:lineRule="auto"/>
      </w:pPr>
      <w:r>
        <w:separator/>
      </w:r>
    </w:p>
  </w:footnote>
  <w:footnote w:type="continuationSeparator" w:id="0">
    <w:p w14:paraId="4C458361" w14:textId="77777777" w:rsidR="00A87EE1" w:rsidRDefault="00A87EE1" w:rsidP="009D58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D142" w14:textId="69364A79" w:rsidR="009D5887" w:rsidRDefault="000A17B1">
    <w:pPr>
      <w:pStyle w:val="Header"/>
      <w:tabs>
        <w:tab w:val="clear" w:pos="4320"/>
      </w:tabs>
      <w:spacing w:after="0" w:line="180" w:lineRule="exact"/>
      <w:jc w:val="right"/>
      <w:rPr>
        <w:b w:val="0"/>
        <w:bCs/>
        <w:color w:val="808000"/>
        <w:sz w:val="16"/>
      </w:rPr>
    </w:pPr>
    <w:r>
      <w:rPr>
        <w:b w:val="0"/>
        <w:bCs/>
        <w:sz w:val="16"/>
        <w:lang w:val="en-US"/>
      </w:rPr>
      <w:t>Vendor profile template</w:t>
    </w:r>
    <w:r w:rsidR="009D5887">
      <w:rPr>
        <w:b w:val="0"/>
        <w:bCs/>
        <w:sz w:val="16"/>
        <w:lang w:val="en-US"/>
      </w:rPr>
      <w:t xml:space="preserve"> – </w:t>
    </w:r>
    <w:hyperlink r:id="rId1" w:history="1">
      <w:r w:rsidR="009D5887" w:rsidRPr="009C66E5">
        <w:rPr>
          <w:rStyle w:val="Hyperlink"/>
          <w:b w:val="0"/>
          <w:bCs/>
          <w:sz w:val="16"/>
          <w:lang w:val="en-US"/>
        </w:rPr>
        <w:t>RFP360</w:t>
      </w:r>
    </w:hyperlink>
  </w:p>
  <w:p w14:paraId="1B49B84E" w14:textId="1D94CBF1" w:rsidR="009D5887" w:rsidRDefault="009D5887">
    <w:pPr>
      <w:pStyle w:val="Header"/>
      <w:tabs>
        <w:tab w:val="clear" w:pos="4320"/>
      </w:tabs>
      <w:spacing w:after="0" w:line="180" w:lineRule="exact"/>
      <w:jc w:val="right"/>
      <w:rPr>
        <w:b w:val="0"/>
        <w:bCs/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59B9" w14:textId="77777777" w:rsidR="009D5887" w:rsidRDefault="009D58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A6B"/>
    <w:multiLevelType w:val="hybridMultilevel"/>
    <w:tmpl w:val="C314602A"/>
    <w:lvl w:ilvl="0" w:tplc="CD7A621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329AF"/>
    <w:multiLevelType w:val="multilevel"/>
    <w:tmpl w:val="E6D4D67A"/>
    <w:lvl w:ilvl="0">
      <w:start w:val="1"/>
      <w:numFmt w:val="decimal"/>
      <w:lvlRestart w:val="0"/>
      <w:pStyle w:val="RFQHeading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Restart w:val="0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87"/>
    <w:rsid w:val="00022E47"/>
    <w:rsid w:val="000A17B1"/>
    <w:rsid w:val="00150BC6"/>
    <w:rsid w:val="001E6F8E"/>
    <w:rsid w:val="002F5B1A"/>
    <w:rsid w:val="005346CA"/>
    <w:rsid w:val="006C7572"/>
    <w:rsid w:val="00746CBB"/>
    <w:rsid w:val="00840DD3"/>
    <w:rsid w:val="0097540E"/>
    <w:rsid w:val="009C66E5"/>
    <w:rsid w:val="009D5887"/>
    <w:rsid w:val="00A87EE1"/>
    <w:rsid w:val="00AE04AF"/>
    <w:rsid w:val="00B12FE5"/>
    <w:rsid w:val="00B3715D"/>
    <w:rsid w:val="00D3087D"/>
    <w:rsid w:val="00EA32FB"/>
    <w:rsid w:val="00E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8AFE"/>
  <w15:chartTrackingRefBased/>
  <w15:docId w15:val="{398C57DD-F85D-3F4E-9F2B-A7989D4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887"/>
    <w:pPr>
      <w:spacing w:line="240" w:lineRule="exac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body,h2,Attribute Heading 2,body,test,H2,l2,list 2,list 2,heading 2TOC,Head 2,List level 2,2,Header 2,Heading 21,UNDERRUBRIK 1-2,h2.H2,1.1,Para2,h21,h22,Title2,ee2,h2 main heading,B Sub/Bold,B Sub/Bold1,B Sub/Bold2,B Sub/Bold11,2m,A"/>
    <w:next w:val="Normal"/>
    <w:link w:val="Heading2Char"/>
    <w:qFormat/>
    <w:rsid w:val="009D5887"/>
    <w:pPr>
      <w:keepNext/>
      <w:numPr>
        <w:ilvl w:val="1"/>
        <w:numId w:val="1"/>
      </w:numPr>
      <w:spacing w:after="200"/>
      <w:outlineLvl w:val="1"/>
    </w:pPr>
    <w:rPr>
      <w:rFonts w:ascii="Arial Bold" w:eastAsia="Times New Roman" w:hAnsi="Arial Bold" w:cs="Arial"/>
      <w:b/>
      <w:kern w:val="24"/>
      <w:sz w:val="22"/>
      <w:szCs w:val="20"/>
    </w:rPr>
  </w:style>
  <w:style w:type="paragraph" w:styleId="Heading3">
    <w:name w:val="heading 3"/>
    <w:aliases w:val="h3,H3,Heading 3a,H31,C Sub-Sub/Italic,h3 sub heading,Head 3,Head 31,Head 32,C Sub-Sub/Italic1,(Alt+3),3m,3,Sub2Para,sub-sub-para,Table Attribute Heading,H32,H33,H311,Subhead B,Heading C,H34,H312,H321,H331,H3111,H35,H313,H322,H332,H3112,H36,h:3"/>
    <w:link w:val="Heading3Char"/>
    <w:qFormat/>
    <w:rsid w:val="009D5887"/>
    <w:pPr>
      <w:numPr>
        <w:ilvl w:val="2"/>
        <w:numId w:val="1"/>
      </w:numPr>
      <w:spacing w:after="200" w:line="260" w:lineRule="exact"/>
      <w:jc w:val="both"/>
      <w:outlineLvl w:val="2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paragraph" w:styleId="Heading4">
    <w:name w:val="heading 4"/>
    <w:aliases w:val="h4,4,H4,(Alt+4),H41,(Alt+4)1,H42,(Alt+4)2,H43,(Alt+4)3,H44,(Alt+4)4,H45,(Alt+4)5,H411,(Alt+4)11,H421,(Alt+4)21,H431,(Alt+4)31,H46,(Alt+4)6,H412,(Alt+4)12,H422,(Alt+4)22,H432,(Alt+4)32,H47,(Alt+4)7,H48,(Alt+4)8,H49,(Alt+4)9,H410,(Alt+4)10,H413"/>
    <w:link w:val="Heading4Char"/>
    <w:qFormat/>
    <w:rsid w:val="009D5887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paragraph" w:styleId="Heading5">
    <w:name w:val="heading 5"/>
    <w:aliases w:val="H5,Appendix,Heading 5 StGeorge,Level 3 - i,Level 5,L5,l5+toc5,(A),Para5,h5,h51,h52,Heading 5 Interstar,Heading 5(unused),Body Text (R),5,(A)Text,3rd sub-clause,heading 5"/>
    <w:link w:val="Heading5Char"/>
    <w:qFormat/>
    <w:rsid w:val="009D5887"/>
    <w:pPr>
      <w:numPr>
        <w:ilvl w:val="4"/>
        <w:numId w:val="1"/>
      </w:numPr>
      <w:spacing w:after="240"/>
      <w:jc w:val="both"/>
      <w:outlineLvl w:val="4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body Char,h2 Char,Attribute Heading 2 Char,body Char,test Char,H2 Char,l2 Char,list 2 Char,list 2 Char,heading 2TOC Char,Head 2 Char,List level 2 Char,2 Char,Header 2 Char,Heading 21 Char,UNDERRUBRIK 1-2 Char,h2.H2 Char,1.1 Char"/>
    <w:basedOn w:val="DefaultParagraphFont"/>
    <w:link w:val="Heading2"/>
    <w:rsid w:val="009D5887"/>
    <w:rPr>
      <w:rFonts w:ascii="Arial Bold" w:eastAsia="Times New Roman" w:hAnsi="Arial Bold" w:cs="Arial"/>
      <w:b/>
      <w:kern w:val="24"/>
      <w:sz w:val="22"/>
      <w:szCs w:val="20"/>
    </w:rPr>
  </w:style>
  <w:style w:type="character" w:customStyle="1" w:styleId="Heading3Char">
    <w:name w:val="Heading 3 Char"/>
    <w:aliases w:val="h3 Char,H3 Char,Heading 3a Char,H31 Char,C Sub-Sub/Italic Char,h3 sub heading Char,Head 3 Char,Head 31 Char,Head 32 Char,C Sub-Sub/Italic1 Char,(Alt+3) Char,3m Char,3 Char,Sub2Para Char,sub-sub-para Char,Table Attribute Heading Char"/>
    <w:basedOn w:val="DefaultParagraphFont"/>
    <w:link w:val="Heading3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character" w:customStyle="1" w:styleId="Heading4Char">
    <w:name w:val="Heading 4 Char"/>
    <w:aliases w:val="h4 Char,4 Char,H4 Char,(Alt+4) Char,H41 Char,(Alt+4)1 Char,H42 Char,(Alt+4)2 Char,H43 Char,(Alt+4)3 Char,H44 Char,(Alt+4)4 Char,H45 Char,(Alt+4)5 Char,H411 Char,(Alt+4)11 Char,H421 Char,(Alt+4)21 Char,H431 Char,(Alt+4)31 Char,H46 Char"/>
    <w:basedOn w:val="DefaultParagraphFont"/>
    <w:link w:val="Heading4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character" w:customStyle="1" w:styleId="Heading5Char">
    <w:name w:val="Heading 5 Char"/>
    <w:aliases w:val="H5 Char,Appendix Char,Heading 5 StGeorge Char,Level 3 - i Char,Level 5 Char,L5 Char,l5+toc5 Char,(A) Char,Para5 Char,h5 Char,h51 Char,h52 Char,Heading 5 Interstar Char,Heading 5(unused) Char,Body Text (R) Char,5 Char,(A)Text Char"/>
    <w:basedOn w:val="DefaultParagraphFont"/>
    <w:link w:val="Heading5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paragraph" w:customStyle="1" w:styleId="Details">
    <w:name w:val="Details"/>
    <w:basedOn w:val="Normal"/>
    <w:next w:val="Normal"/>
    <w:rsid w:val="009D5887"/>
    <w:pPr>
      <w:overflowPunct w:val="0"/>
      <w:autoSpaceDE w:val="0"/>
      <w:autoSpaceDN w:val="0"/>
      <w:adjustRightInd w:val="0"/>
      <w:spacing w:before="120" w:after="120" w:line="260" w:lineRule="exact"/>
      <w:textAlignment w:val="baseline"/>
    </w:pPr>
    <w:rPr>
      <w:noProof/>
      <w:szCs w:val="20"/>
    </w:rPr>
  </w:style>
  <w:style w:type="paragraph" w:styleId="Header">
    <w:name w:val="header"/>
    <w:basedOn w:val="Normal"/>
    <w:link w:val="HeaderChar"/>
    <w:semiHidden/>
    <w:rsid w:val="009D5887"/>
    <w:pPr>
      <w:tabs>
        <w:tab w:val="center" w:pos="4320"/>
        <w:tab w:val="right" w:pos="8640"/>
      </w:tabs>
      <w:spacing w:after="120"/>
    </w:pPr>
    <w:rPr>
      <w:b/>
      <w:sz w:val="36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9D5887"/>
    <w:rPr>
      <w:rFonts w:ascii="Arial" w:eastAsia="Times New Roman" w:hAnsi="Arial" w:cs="Times New Roman"/>
      <w:b/>
      <w:sz w:val="36"/>
      <w:lang w:val="en-AU" w:eastAsia="en-AU"/>
    </w:rPr>
  </w:style>
  <w:style w:type="paragraph" w:customStyle="1" w:styleId="FScheckNoYes">
    <w:name w:val="FScheckNoYes"/>
    <w:basedOn w:val="Normal"/>
    <w:rsid w:val="009D5887"/>
    <w:pPr>
      <w:overflowPunct w:val="0"/>
      <w:autoSpaceDE w:val="0"/>
      <w:autoSpaceDN w:val="0"/>
      <w:adjustRightInd w:val="0"/>
      <w:spacing w:before="60" w:after="60" w:line="260" w:lineRule="atLeast"/>
      <w:textAlignment w:val="baseline"/>
    </w:pPr>
    <w:rPr>
      <w:sz w:val="20"/>
      <w:szCs w:val="20"/>
    </w:rPr>
  </w:style>
  <w:style w:type="paragraph" w:styleId="Footer">
    <w:name w:val="footer"/>
    <w:basedOn w:val="Normal"/>
    <w:link w:val="FooterChar"/>
    <w:semiHidden/>
    <w:rsid w:val="009D5887"/>
    <w:pPr>
      <w:tabs>
        <w:tab w:val="center" w:pos="4320"/>
        <w:tab w:val="right" w:pos="8640"/>
      </w:tabs>
      <w:spacing w:after="120"/>
    </w:pPr>
    <w:rPr>
      <w:color w:val="000000"/>
      <w:sz w:val="16"/>
      <w:lang w:eastAsia="en-AU"/>
    </w:rPr>
  </w:style>
  <w:style w:type="character" w:customStyle="1" w:styleId="FooterChar">
    <w:name w:val="Footer Char"/>
    <w:basedOn w:val="DefaultParagraphFont"/>
    <w:link w:val="Footer"/>
    <w:semiHidden/>
    <w:rsid w:val="009D5887"/>
    <w:rPr>
      <w:rFonts w:ascii="Arial" w:eastAsia="Times New Roman" w:hAnsi="Arial" w:cs="Times New Roman"/>
      <w:color w:val="000000"/>
      <w:sz w:val="16"/>
      <w:lang w:val="en-AU" w:eastAsia="en-AU"/>
    </w:rPr>
  </w:style>
  <w:style w:type="character" w:styleId="PageNumber">
    <w:name w:val="page number"/>
    <w:basedOn w:val="DefaultParagraphFont"/>
    <w:semiHidden/>
    <w:rsid w:val="009D5887"/>
  </w:style>
  <w:style w:type="paragraph" w:customStyle="1" w:styleId="PartHeading">
    <w:name w:val="Part Heading"/>
    <w:basedOn w:val="Normal"/>
    <w:rsid w:val="009D5887"/>
    <w:pPr>
      <w:overflowPunct w:val="0"/>
      <w:autoSpaceDE w:val="0"/>
      <w:autoSpaceDN w:val="0"/>
      <w:adjustRightInd w:val="0"/>
      <w:spacing w:before="240" w:after="240"/>
      <w:textAlignment w:val="baseline"/>
    </w:pPr>
    <w:rPr>
      <w:sz w:val="28"/>
      <w:szCs w:val="20"/>
    </w:rPr>
  </w:style>
  <w:style w:type="paragraph" w:customStyle="1" w:styleId="RFQNormalText">
    <w:name w:val="RFQ Normal Text"/>
    <w:basedOn w:val="Normal"/>
    <w:rsid w:val="009D5887"/>
    <w:pPr>
      <w:tabs>
        <w:tab w:val="left" w:pos="567"/>
      </w:tabs>
      <w:spacing w:after="160" w:line="220" w:lineRule="exact"/>
    </w:pPr>
    <w:rPr>
      <w:bCs/>
      <w:sz w:val="20"/>
    </w:rPr>
  </w:style>
  <w:style w:type="paragraph" w:customStyle="1" w:styleId="RFQHeading1">
    <w:name w:val="RFQ Heading 1"/>
    <w:basedOn w:val="Heading1"/>
    <w:next w:val="RFQNormalText"/>
    <w:rsid w:val="009D5887"/>
    <w:pPr>
      <w:keepLines w:val="0"/>
      <w:numPr>
        <w:numId w:val="1"/>
      </w:numPr>
      <w:tabs>
        <w:tab w:val="clear" w:pos="567"/>
        <w:tab w:val="num" w:pos="360"/>
      </w:tabs>
      <w:spacing w:before="300" w:after="120" w:line="240" w:lineRule="auto"/>
      <w:ind w:left="0" w:firstLine="0"/>
    </w:pPr>
    <w:rPr>
      <w:rFonts w:ascii="Calibri" w:eastAsia="Times New Roman" w:hAnsi="Calibri" w:cs="Arial"/>
      <w:b/>
      <w:bCs/>
      <w:color w:val="auto"/>
      <w:kern w:val="24"/>
      <w:sz w:val="22"/>
      <w:szCs w:val="28"/>
    </w:rPr>
  </w:style>
  <w:style w:type="paragraph" w:customStyle="1" w:styleId="RFQTableText">
    <w:name w:val="RFQ Table Text"/>
    <w:basedOn w:val="Details"/>
    <w:rsid w:val="009D5887"/>
    <w:pPr>
      <w:overflowPunct/>
      <w:autoSpaceDE/>
      <w:autoSpaceDN/>
      <w:adjustRightInd/>
      <w:spacing w:line="220" w:lineRule="exact"/>
      <w:ind w:left="-108"/>
      <w:textAlignment w:val="auto"/>
    </w:pPr>
    <w:rPr>
      <w:rFonts w:cs="Arial"/>
      <w:noProof w:val="0"/>
      <w:sz w:val="20"/>
      <w:szCs w:val="24"/>
    </w:rPr>
  </w:style>
  <w:style w:type="paragraph" w:customStyle="1" w:styleId="RFQPartHeading">
    <w:name w:val="RFQ Part Heading"/>
    <w:basedOn w:val="Normal"/>
    <w:rsid w:val="009D5887"/>
    <w:pPr>
      <w:tabs>
        <w:tab w:val="left" w:pos="1096"/>
      </w:tabs>
      <w:spacing w:before="100" w:after="40" w:line="230" w:lineRule="exact"/>
      <w:ind w:left="107" w:hanging="215"/>
    </w:pPr>
    <w:rPr>
      <w:rFonts w:cs="Arial"/>
      <w:sz w:val="28"/>
      <w:lang w:val="en-US"/>
    </w:rPr>
  </w:style>
  <w:style w:type="paragraph" w:customStyle="1" w:styleId="RFQTableTextBold">
    <w:name w:val="RFQ Table Text Bold"/>
    <w:basedOn w:val="RFQNormalText"/>
    <w:autoRedefine/>
    <w:rsid w:val="009D5887"/>
    <w:pPr>
      <w:spacing w:before="120" w:after="120"/>
      <w:ind w:left="-108"/>
    </w:pPr>
    <w:rPr>
      <w:rFonts w:cs="Arial"/>
      <w:b/>
      <w:bCs w:val="0"/>
    </w:rPr>
  </w:style>
  <w:style w:type="paragraph" w:customStyle="1" w:styleId="RFQNormalText8">
    <w:name w:val="RFQ Normal Text 8"/>
    <w:basedOn w:val="Normal"/>
    <w:rsid w:val="009D5887"/>
    <w:pPr>
      <w:spacing w:after="60" w:line="230" w:lineRule="exact"/>
      <w:ind w:hanging="108"/>
    </w:pPr>
    <w:rPr>
      <w:rFonts w:cs="Arial"/>
      <w:sz w:val="16"/>
    </w:rPr>
  </w:style>
  <w:style w:type="paragraph" w:customStyle="1" w:styleId="RFQNormal10">
    <w:name w:val="RFQ Normal 10"/>
    <w:basedOn w:val="Normal"/>
    <w:rsid w:val="009D5887"/>
    <w:pPr>
      <w:jc w:val="both"/>
    </w:pPr>
    <w:rPr>
      <w:rFonts w:cs="Arial"/>
      <w:sz w:val="20"/>
    </w:rPr>
  </w:style>
  <w:style w:type="paragraph" w:customStyle="1" w:styleId="RFQNormalBold10">
    <w:name w:val="RFQ Normal Bold 10"/>
    <w:basedOn w:val="Normal"/>
    <w:autoRedefine/>
    <w:rsid w:val="009C66E5"/>
    <w:pPr>
      <w:spacing w:before="60" w:after="60"/>
      <w:jc w:val="both"/>
    </w:pPr>
    <w:rPr>
      <w:rFonts w:asciiTheme="minorHAnsi" w:hAnsiTheme="minorHAnsi" w:cs="Arial"/>
      <w:sz w:val="20"/>
    </w:rPr>
  </w:style>
  <w:style w:type="paragraph" w:customStyle="1" w:styleId="RFQNormal12">
    <w:name w:val="RFQ Normal 12"/>
    <w:basedOn w:val="Normal"/>
    <w:rsid w:val="009D5887"/>
    <w:pPr>
      <w:spacing w:after="120" w:line="240" w:lineRule="auto"/>
    </w:pPr>
    <w:rPr>
      <w:rFonts w:cs="Arial"/>
      <w:sz w:val="24"/>
    </w:rPr>
  </w:style>
  <w:style w:type="paragraph" w:customStyle="1" w:styleId="RFQHeaderSub">
    <w:name w:val="RFQ Header Sub"/>
    <w:basedOn w:val="Normal"/>
    <w:rsid w:val="009D5887"/>
    <w:pPr>
      <w:spacing w:after="360" w:line="240" w:lineRule="auto"/>
    </w:pPr>
    <w:rPr>
      <w:rFonts w:cs="Arial"/>
      <w:sz w:val="28"/>
      <w:lang w:val="en-US"/>
    </w:rPr>
  </w:style>
  <w:style w:type="paragraph" w:customStyle="1" w:styleId="RFQNormal9">
    <w:name w:val="RFQ Normal 9"/>
    <w:basedOn w:val="Normal"/>
    <w:rsid w:val="009D5887"/>
    <w:pPr>
      <w:spacing w:before="40" w:after="40" w:line="200" w:lineRule="exact"/>
      <w:ind w:left="-108"/>
      <w:jc w:val="right"/>
    </w:pPr>
    <w:rPr>
      <w:rFonts w:cs="Arial"/>
      <w:sz w:val="18"/>
      <w:lang w:eastAsia="en-AU"/>
    </w:rPr>
  </w:style>
  <w:style w:type="paragraph" w:customStyle="1" w:styleId="RFQBoldHeading">
    <w:name w:val="RFQ Bold Heading"/>
    <w:basedOn w:val="FScheckNoYes"/>
    <w:rsid w:val="009D5887"/>
    <w:pPr>
      <w:overflowPunct/>
      <w:autoSpaceDE/>
      <w:autoSpaceDN/>
      <w:adjustRightInd/>
      <w:spacing w:before="40" w:after="40" w:line="240" w:lineRule="exact"/>
      <w:ind w:left="-108" w:firstLine="108"/>
      <w:textAlignment w:val="auto"/>
    </w:pPr>
    <w:rPr>
      <w:rFonts w:cs="Arial"/>
      <w:sz w:val="22"/>
      <w:szCs w:val="24"/>
      <w:lang w:eastAsia="en-AU"/>
    </w:rPr>
  </w:style>
  <w:style w:type="paragraph" w:customStyle="1" w:styleId="RFQNote">
    <w:name w:val="RFQ Note"/>
    <w:basedOn w:val="Normal"/>
    <w:autoRedefine/>
    <w:rsid w:val="009D58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40" w:after="160" w:line="240" w:lineRule="auto"/>
    </w:pPr>
    <w:rPr>
      <w:rFonts w:cs="Arial"/>
      <w:sz w:val="20"/>
      <w:lang w:val="en-US"/>
    </w:rPr>
  </w:style>
  <w:style w:type="paragraph" w:customStyle="1" w:styleId="RFQNormal14">
    <w:name w:val="RFQ Normal 14"/>
    <w:basedOn w:val="Normal"/>
    <w:rsid w:val="009D5887"/>
    <w:pPr>
      <w:spacing w:line="240" w:lineRule="auto"/>
    </w:pPr>
    <w:rPr>
      <w:rFonts w:cs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D58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39"/>
    <w:rsid w:val="009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E5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E5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E5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C6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6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rfp360.com/issue-rfp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rfp36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17416D-9A9A-C246-9BE8-6DC90B24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Runyon</dc:creator>
  <cp:keywords/>
  <dc:description/>
  <cp:lastModifiedBy>Bethany Runyon</cp:lastModifiedBy>
  <cp:revision>3</cp:revision>
  <dcterms:created xsi:type="dcterms:W3CDTF">2020-03-09T19:57:00Z</dcterms:created>
  <dcterms:modified xsi:type="dcterms:W3CDTF">2020-03-09T20:17:00Z</dcterms:modified>
</cp:coreProperties>
</file>